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15F" w:rsidRPr="004C74C4" w:rsidRDefault="004C74C4" w:rsidP="004C74C4">
      <w:pPr>
        <w:jc w:val="center"/>
        <w:rPr>
          <w:b/>
        </w:rPr>
      </w:pPr>
      <w:r w:rsidRPr="004C74C4">
        <w:rPr>
          <w:b/>
        </w:rPr>
        <w:t>Mathekoffer Wahrscheinlichkeit (</w:t>
      </w:r>
      <w:hyperlink r:id="rId4" w:history="1">
        <w:r w:rsidRPr="004C74C4">
          <w:rPr>
            <w:rStyle w:val="Hyperlink"/>
            <w:b/>
            <w:color w:val="auto"/>
          </w:rPr>
          <w:t>www.mued.de</w:t>
        </w:r>
      </w:hyperlink>
      <w:r w:rsidRPr="004C74C4">
        <w:rPr>
          <w:b/>
        </w:rPr>
        <w:t>)</w:t>
      </w:r>
    </w:p>
    <w:p w:rsidR="004C74C4" w:rsidRDefault="004C74C4" w:rsidP="004C74C4">
      <w:pPr>
        <w:jc w:val="center"/>
        <w:rPr>
          <w:sz w:val="20"/>
          <w:szCs w:val="20"/>
        </w:rPr>
      </w:pPr>
    </w:p>
    <w:p w:rsidR="004C74C4" w:rsidRDefault="004C74C4" w:rsidP="004C74C4">
      <w:pPr>
        <w:jc w:val="center"/>
        <w:rPr>
          <w:sz w:val="20"/>
          <w:szCs w:val="20"/>
        </w:rPr>
      </w:pPr>
    </w:p>
    <w:p w:rsidR="004C74C4" w:rsidRDefault="004C74C4" w:rsidP="004C74C4">
      <w:pPr>
        <w:jc w:val="center"/>
        <w:rPr>
          <w:b/>
          <w:sz w:val="20"/>
          <w:szCs w:val="20"/>
        </w:rPr>
      </w:pPr>
      <w:r w:rsidRPr="004C74C4">
        <w:rPr>
          <w:b/>
          <w:sz w:val="20"/>
          <w:szCs w:val="20"/>
        </w:rPr>
        <w:t>Einführung in Klasse 6 bis 8</w:t>
      </w:r>
    </w:p>
    <w:p w:rsidR="004C74C4" w:rsidRPr="004C74C4" w:rsidRDefault="004C74C4" w:rsidP="004C74C4">
      <w:pPr>
        <w:jc w:val="center"/>
        <w:rPr>
          <w:b/>
          <w:sz w:val="20"/>
          <w:szCs w:val="20"/>
        </w:rPr>
      </w:pPr>
    </w:p>
    <w:p w:rsidR="004C74C4" w:rsidRDefault="004C74C4">
      <w:r>
        <w:rPr>
          <w:noProof/>
          <w:lang w:eastAsia="de-DE"/>
        </w:rPr>
        <w:drawing>
          <wp:inline distT="0" distB="0" distL="0" distR="0">
            <wp:extent cx="5698647" cy="2308860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647" cy="230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4C4" w:rsidRDefault="004C74C4"/>
    <w:p w:rsidR="004C74C4" w:rsidRDefault="004C74C4"/>
    <w:p w:rsidR="004C74C4" w:rsidRDefault="004C74C4" w:rsidP="004C74C4">
      <w:pPr>
        <w:jc w:val="center"/>
        <w:rPr>
          <w:b/>
          <w:sz w:val="20"/>
          <w:szCs w:val="20"/>
        </w:rPr>
      </w:pPr>
      <w:r w:rsidRPr="004C74C4">
        <w:rPr>
          <w:b/>
          <w:sz w:val="20"/>
          <w:szCs w:val="20"/>
        </w:rPr>
        <w:t>Mehrstufigkeit in Klasse 8 bis 10</w:t>
      </w:r>
    </w:p>
    <w:p w:rsidR="004C74C4" w:rsidRPr="004C74C4" w:rsidRDefault="004C74C4" w:rsidP="004C74C4">
      <w:pPr>
        <w:jc w:val="center"/>
        <w:rPr>
          <w:b/>
          <w:sz w:val="20"/>
          <w:szCs w:val="20"/>
        </w:rPr>
      </w:pPr>
    </w:p>
    <w:p w:rsidR="004C74C4" w:rsidRDefault="004C74C4">
      <w:r>
        <w:rPr>
          <w:noProof/>
          <w:lang w:eastAsia="de-DE"/>
        </w:rPr>
        <w:drawing>
          <wp:inline distT="0" distB="0" distL="0" distR="0">
            <wp:extent cx="5825442" cy="4899660"/>
            <wp:effectExtent l="19050" t="0" r="3858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442" cy="489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74C4" w:rsidSect="00F361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C74C4"/>
    <w:rsid w:val="00464700"/>
    <w:rsid w:val="004C74C4"/>
    <w:rsid w:val="00502B5A"/>
    <w:rsid w:val="00E21541"/>
    <w:rsid w:val="00EF615A"/>
    <w:rsid w:val="00F36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615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74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74C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C74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hyperlink" Target="http://www.mued.d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133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Mued-e.V</dc:creator>
  <cp:lastModifiedBy>Mued-e.V</cp:lastModifiedBy>
  <cp:revision>1</cp:revision>
  <dcterms:created xsi:type="dcterms:W3CDTF">2016-03-02T11:35:00Z</dcterms:created>
  <dcterms:modified xsi:type="dcterms:W3CDTF">2016-03-02T11:40:00Z</dcterms:modified>
</cp:coreProperties>
</file>